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D0DFB" w14:textId="652A8567" w:rsidR="00393FD6" w:rsidRPr="00393FD6" w:rsidRDefault="00393FD6" w:rsidP="00393FD6">
      <w:pPr>
        <w:suppressAutoHyphens/>
        <w:spacing w:after="0" w:line="240" w:lineRule="auto"/>
        <w:jc w:val="right"/>
        <w:rPr>
          <w:rFonts w:ascii="Arial" w:eastAsia="Times New Roman" w:hAnsi="Arial" w:cs="Arial"/>
          <w:b/>
          <w:sz w:val="20"/>
          <w:szCs w:val="20"/>
          <w:lang w:eastAsia="ar-SA"/>
        </w:rPr>
      </w:pPr>
      <w:r>
        <w:rPr>
          <w:rFonts w:ascii="Arial" w:eastAsia="Times New Roman" w:hAnsi="Arial" w:cs="Arial"/>
          <w:b/>
          <w:sz w:val="20"/>
          <w:szCs w:val="20"/>
          <w:lang w:eastAsia="ar-SA"/>
        </w:rPr>
        <w:t>Obrazec 1</w:t>
      </w:r>
    </w:p>
    <w:p w14:paraId="7CBE0C5A" w14:textId="77777777" w:rsidR="00393FD6" w:rsidRPr="0004055D" w:rsidRDefault="00393FD6" w:rsidP="00393FD6">
      <w:pPr>
        <w:spacing w:after="0" w:line="240" w:lineRule="auto"/>
        <w:rPr>
          <w:rFonts w:ascii="Arial" w:eastAsia="Times New Roman" w:hAnsi="Arial" w:cs="Arial"/>
          <w:sz w:val="20"/>
          <w:szCs w:val="20"/>
          <w:lang w:eastAsia="sl-SI"/>
        </w:rPr>
      </w:pPr>
    </w:p>
    <w:p w14:paraId="21ECE56A" w14:textId="77777777" w:rsidR="00393FD6" w:rsidRPr="0004055D" w:rsidRDefault="00393FD6" w:rsidP="00393FD6">
      <w:pPr>
        <w:pBdr>
          <w:top w:val="single" w:sz="6" w:space="1" w:color="auto"/>
          <w:left w:val="single" w:sz="6" w:space="1" w:color="auto"/>
          <w:bottom w:val="single" w:sz="6" w:space="1" w:color="auto"/>
          <w:right w:val="single" w:sz="6" w:space="1" w:color="auto"/>
        </w:pBdr>
        <w:shd w:val="pct20" w:color="auto" w:fill="auto"/>
        <w:spacing w:after="0" w:line="240" w:lineRule="auto"/>
        <w:jc w:val="center"/>
        <w:rPr>
          <w:rFonts w:ascii="Arial" w:eastAsia="Times New Roman" w:hAnsi="Arial" w:cs="Arial"/>
          <w:sz w:val="20"/>
          <w:szCs w:val="20"/>
          <w:lang w:eastAsia="sl-SI"/>
        </w:rPr>
      </w:pPr>
      <w:r w:rsidRPr="0004055D">
        <w:rPr>
          <w:rFonts w:ascii="Arial" w:eastAsia="Times New Roman" w:hAnsi="Arial" w:cs="Arial"/>
          <w:sz w:val="20"/>
          <w:szCs w:val="20"/>
          <w:lang w:eastAsia="sl-SI"/>
        </w:rPr>
        <w:t>PONUDBENI PREDRAČUN</w:t>
      </w:r>
    </w:p>
    <w:p w14:paraId="1829CBC8" w14:textId="77777777" w:rsidR="00393FD6" w:rsidRPr="0004055D" w:rsidRDefault="00393FD6" w:rsidP="00393FD6">
      <w:pPr>
        <w:tabs>
          <w:tab w:val="right" w:leader="underscore" w:pos="9180"/>
        </w:tabs>
        <w:spacing w:after="0" w:line="240" w:lineRule="auto"/>
        <w:rPr>
          <w:rFonts w:ascii="Arial" w:eastAsia="Times New Roman" w:hAnsi="Arial" w:cs="Arial"/>
          <w:sz w:val="20"/>
          <w:szCs w:val="20"/>
          <w:lang w:eastAsia="sl-SI"/>
        </w:rPr>
      </w:pPr>
    </w:p>
    <w:p w14:paraId="167B7AF2" w14:textId="77777777" w:rsidR="00393FD6" w:rsidRDefault="00393FD6" w:rsidP="00393FD6">
      <w:pPr>
        <w:tabs>
          <w:tab w:val="right" w:leader="underscore" w:pos="9180"/>
        </w:tabs>
        <w:spacing w:after="0" w:line="240" w:lineRule="auto"/>
        <w:rPr>
          <w:rFonts w:ascii="Arial" w:eastAsia="Times New Roman" w:hAnsi="Arial" w:cs="Arial"/>
          <w:sz w:val="20"/>
          <w:szCs w:val="20"/>
          <w:lang w:eastAsia="sl-SI"/>
        </w:rPr>
      </w:pPr>
      <w:r w:rsidRPr="0004055D">
        <w:rPr>
          <w:rFonts w:ascii="Arial" w:eastAsia="Times New Roman" w:hAnsi="Arial" w:cs="Arial"/>
          <w:sz w:val="20"/>
          <w:szCs w:val="20"/>
          <w:lang w:eastAsia="sl-SI"/>
        </w:rPr>
        <w:t>Ponudnik:</w:t>
      </w:r>
    </w:p>
    <w:p w14:paraId="1A284DBD" w14:textId="77777777" w:rsidR="00393FD6" w:rsidRPr="0004055D" w:rsidRDefault="00393FD6" w:rsidP="00393FD6">
      <w:pPr>
        <w:tabs>
          <w:tab w:val="right" w:leader="underscore" w:pos="9180"/>
        </w:tabs>
        <w:spacing w:after="0" w:line="240" w:lineRule="auto"/>
        <w:rPr>
          <w:rFonts w:ascii="Arial" w:eastAsia="Times New Roman" w:hAnsi="Arial" w:cs="Arial"/>
          <w:sz w:val="20"/>
          <w:szCs w:val="20"/>
          <w:lang w:eastAsia="sl-SI"/>
        </w:rPr>
      </w:pPr>
    </w:p>
    <w:p w14:paraId="173B0B80" w14:textId="77777777" w:rsidR="00393FD6" w:rsidRPr="00070DA8" w:rsidRDefault="00393FD6" w:rsidP="00393FD6">
      <w:pPr>
        <w:numPr>
          <w:ilvl w:val="12"/>
          <w:numId w:val="0"/>
        </w:numPr>
        <w:spacing w:after="0" w:line="240" w:lineRule="auto"/>
        <w:rPr>
          <w:rFonts w:ascii="Arial" w:eastAsia="Times New Roman" w:hAnsi="Arial" w:cs="Arial"/>
          <w:sz w:val="20"/>
          <w:szCs w:val="20"/>
          <w:lang w:eastAsia="sl-SI"/>
        </w:rPr>
      </w:pPr>
      <w:r w:rsidRPr="00070DA8">
        <w:rPr>
          <w:rFonts w:ascii="Arial" w:eastAsia="Times New Roman" w:hAnsi="Arial" w:cs="Arial"/>
          <w:sz w:val="20"/>
          <w:szCs w:val="20"/>
          <w:lang w:eastAsia="sl-SI"/>
        </w:rPr>
        <w:t>_________________________________________________________________________________</w:t>
      </w:r>
    </w:p>
    <w:p w14:paraId="4F34FE0C" w14:textId="77777777" w:rsidR="00393FD6" w:rsidRPr="00070DA8" w:rsidRDefault="00393FD6" w:rsidP="00393FD6">
      <w:pPr>
        <w:numPr>
          <w:ilvl w:val="12"/>
          <w:numId w:val="0"/>
        </w:numPr>
        <w:spacing w:after="0" w:line="240" w:lineRule="auto"/>
        <w:rPr>
          <w:rFonts w:ascii="Arial" w:eastAsia="Times New Roman" w:hAnsi="Arial" w:cs="Arial"/>
          <w:sz w:val="20"/>
          <w:szCs w:val="20"/>
          <w:lang w:eastAsia="sl-SI"/>
        </w:rPr>
      </w:pPr>
    </w:p>
    <w:p w14:paraId="3F02F650" w14:textId="77777777" w:rsidR="00393FD6" w:rsidRPr="00070DA8" w:rsidRDefault="00393FD6" w:rsidP="00393FD6">
      <w:pPr>
        <w:numPr>
          <w:ilvl w:val="12"/>
          <w:numId w:val="0"/>
        </w:numPr>
        <w:spacing w:after="0" w:line="240" w:lineRule="auto"/>
        <w:rPr>
          <w:rFonts w:ascii="Arial" w:eastAsia="Times New Roman" w:hAnsi="Arial" w:cs="Arial"/>
          <w:sz w:val="20"/>
          <w:szCs w:val="20"/>
          <w:lang w:eastAsia="sl-SI"/>
        </w:rPr>
      </w:pPr>
      <w:r w:rsidRPr="00070DA8">
        <w:rPr>
          <w:rFonts w:ascii="Arial" w:eastAsia="Times New Roman" w:hAnsi="Arial" w:cs="Arial"/>
          <w:sz w:val="20"/>
          <w:szCs w:val="20"/>
          <w:lang w:eastAsia="sl-SI"/>
        </w:rPr>
        <w:t>_________________________________________________________________________________</w:t>
      </w:r>
    </w:p>
    <w:p w14:paraId="6FB040BD" w14:textId="77777777" w:rsidR="00393FD6" w:rsidRPr="00214B1F" w:rsidRDefault="00393FD6" w:rsidP="00393FD6">
      <w:pPr>
        <w:spacing w:after="0" w:line="240" w:lineRule="auto"/>
        <w:jc w:val="both"/>
        <w:rPr>
          <w:rFonts w:ascii="Arial" w:eastAsia="Times New Roman" w:hAnsi="Arial" w:cs="Arial"/>
          <w:sz w:val="20"/>
          <w:szCs w:val="20"/>
          <w:lang w:eastAsia="sl-SI"/>
        </w:rPr>
      </w:pPr>
    </w:p>
    <w:p w14:paraId="57B07F28" w14:textId="77777777" w:rsidR="00393FD6" w:rsidRDefault="00393FD6" w:rsidP="00393FD6">
      <w:pPr>
        <w:spacing w:after="0" w:line="240" w:lineRule="auto"/>
        <w:jc w:val="both"/>
        <w:rPr>
          <w:rFonts w:ascii="Arial" w:eastAsia="Times New Roman" w:hAnsi="Arial" w:cs="Arial"/>
          <w:sz w:val="20"/>
          <w:szCs w:val="20"/>
          <w:lang w:eastAsia="sl-SI"/>
        </w:rPr>
      </w:pPr>
    </w:p>
    <w:p w14:paraId="290AFBF9" w14:textId="399BA358" w:rsidR="00393FD6" w:rsidRPr="002340F0" w:rsidRDefault="00393FD6" w:rsidP="00393FD6">
      <w:pPr>
        <w:spacing w:after="0" w:line="240" w:lineRule="auto"/>
        <w:jc w:val="both"/>
        <w:rPr>
          <w:rFonts w:ascii="Arial" w:hAnsi="Arial" w:cs="Arial"/>
          <w:b/>
          <w:sz w:val="20"/>
          <w:szCs w:val="20"/>
        </w:rPr>
      </w:pPr>
      <w:r w:rsidRPr="002340F0">
        <w:rPr>
          <w:rFonts w:ascii="Arial" w:hAnsi="Arial" w:cs="Arial"/>
          <w:sz w:val="20"/>
          <w:szCs w:val="20"/>
        </w:rPr>
        <w:t xml:space="preserve">V skladu z razpisnimi pogoji  in razpisno dokumentacijo smo pripravljeni realizirati javno naročilo, katerega predmet je </w:t>
      </w:r>
      <w:r w:rsidR="00700A80">
        <w:rPr>
          <w:rFonts w:cs="Calibri"/>
          <w:b/>
        </w:rPr>
        <w:t>dobava, namestitev ter vzdrževanje strežniškega in shranjevalnega sistema ter migracija podatkov (številka: 430-5/2024)</w:t>
      </w:r>
      <w:r w:rsidR="00700A80" w:rsidRPr="002340F0">
        <w:rPr>
          <w:rFonts w:ascii="Arial" w:hAnsi="Arial" w:cs="Arial"/>
          <w:sz w:val="20"/>
          <w:szCs w:val="20"/>
        </w:rPr>
        <w:t xml:space="preserve"> </w:t>
      </w:r>
      <w:r w:rsidRPr="002340F0">
        <w:rPr>
          <w:rFonts w:ascii="Arial" w:hAnsi="Arial" w:cs="Arial"/>
          <w:sz w:val="20"/>
          <w:szCs w:val="20"/>
        </w:rPr>
        <w:t>naročnika za ceno:</w:t>
      </w:r>
    </w:p>
    <w:p w14:paraId="25713C27" w14:textId="77777777" w:rsidR="00393FD6" w:rsidRPr="002340F0" w:rsidRDefault="00393FD6" w:rsidP="00393FD6">
      <w:pPr>
        <w:widowControl w:val="0"/>
        <w:autoSpaceDE w:val="0"/>
        <w:autoSpaceDN w:val="0"/>
        <w:adjustRightInd w:val="0"/>
        <w:spacing w:after="0" w:line="240" w:lineRule="auto"/>
        <w:jc w:val="both"/>
        <w:rPr>
          <w:rFonts w:ascii="Arial" w:hAnsi="Arial" w:cs="Arial"/>
          <w:color w:val="000000"/>
          <w:sz w:val="20"/>
          <w:szCs w:val="20"/>
        </w:rPr>
      </w:pPr>
    </w:p>
    <w:p w14:paraId="1055F8D0" w14:textId="77777777" w:rsidR="00700A80" w:rsidRDefault="00700A80" w:rsidP="00393FD6">
      <w:pPr>
        <w:spacing w:after="0" w:line="240" w:lineRule="auto"/>
        <w:jc w:val="both"/>
        <w:rPr>
          <w:rFonts w:ascii="Arial" w:hAnsi="Arial" w:cs="Arial"/>
          <w:sz w:val="20"/>
          <w:szCs w:val="20"/>
        </w:rPr>
      </w:pPr>
    </w:p>
    <w:p w14:paraId="041D5C98" w14:textId="29C1BAAB" w:rsidR="00393FD6" w:rsidRPr="002340F0" w:rsidRDefault="00393FD6" w:rsidP="00393FD6">
      <w:pPr>
        <w:spacing w:after="0" w:line="240" w:lineRule="auto"/>
        <w:jc w:val="both"/>
        <w:rPr>
          <w:rFonts w:ascii="Arial" w:hAnsi="Arial" w:cs="Arial"/>
          <w:sz w:val="20"/>
          <w:szCs w:val="20"/>
        </w:rPr>
      </w:pPr>
      <w:r w:rsidRPr="002340F0">
        <w:rPr>
          <w:rFonts w:ascii="Arial" w:hAnsi="Arial" w:cs="Arial"/>
          <w:sz w:val="20"/>
          <w:szCs w:val="20"/>
        </w:rPr>
        <w:t xml:space="preserve">za </w:t>
      </w:r>
      <w:r w:rsidR="005B72B0">
        <w:rPr>
          <w:rFonts w:ascii="Arial" w:hAnsi="Arial" w:cs="Arial"/>
          <w:sz w:val="20"/>
          <w:szCs w:val="20"/>
        </w:rPr>
        <w:t xml:space="preserve">skupno </w:t>
      </w:r>
      <w:r w:rsidRPr="002340F0">
        <w:rPr>
          <w:rFonts w:ascii="Arial" w:hAnsi="Arial" w:cs="Arial"/>
          <w:sz w:val="20"/>
          <w:szCs w:val="20"/>
        </w:rPr>
        <w:t>ceno: _____________________________</w:t>
      </w:r>
      <w:r w:rsidR="00700A80">
        <w:rPr>
          <w:rFonts w:ascii="Arial" w:hAnsi="Arial" w:cs="Arial"/>
          <w:sz w:val="20"/>
          <w:szCs w:val="20"/>
        </w:rPr>
        <w:t>_______________________</w:t>
      </w:r>
      <w:r w:rsidRPr="002340F0">
        <w:rPr>
          <w:rFonts w:ascii="Arial" w:hAnsi="Arial" w:cs="Arial"/>
          <w:sz w:val="20"/>
          <w:szCs w:val="20"/>
        </w:rPr>
        <w:t xml:space="preserve"> </w:t>
      </w:r>
      <w:r w:rsidR="00700A80">
        <w:rPr>
          <w:rFonts w:ascii="Arial" w:hAnsi="Arial" w:cs="Arial"/>
          <w:sz w:val="20"/>
          <w:szCs w:val="20"/>
        </w:rPr>
        <w:t xml:space="preserve">EUR </w:t>
      </w:r>
      <w:r w:rsidRPr="002340F0">
        <w:rPr>
          <w:rFonts w:ascii="Arial" w:hAnsi="Arial" w:cs="Arial"/>
          <w:sz w:val="20"/>
          <w:szCs w:val="20"/>
        </w:rPr>
        <w:t xml:space="preserve">brez DDV oz. </w:t>
      </w:r>
    </w:p>
    <w:p w14:paraId="7575DE13" w14:textId="77777777" w:rsidR="00393FD6" w:rsidRPr="002340F0" w:rsidRDefault="00393FD6" w:rsidP="00393FD6">
      <w:pPr>
        <w:spacing w:after="0" w:line="240" w:lineRule="auto"/>
        <w:jc w:val="both"/>
        <w:rPr>
          <w:rFonts w:ascii="Arial" w:hAnsi="Arial" w:cs="Arial"/>
          <w:sz w:val="20"/>
          <w:szCs w:val="20"/>
        </w:rPr>
      </w:pPr>
    </w:p>
    <w:p w14:paraId="29E48748" w14:textId="77777777" w:rsidR="00393FD6" w:rsidRPr="002340F0" w:rsidRDefault="00393FD6" w:rsidP="00393FD6">
      <w:pPr>
        <w:spacing w:after="0" w:line="240" w:lineRule="auto"/>
        <w:jc w:val="both"/>
        <w:rPr>
          <w:rFonts w:ascii="Arial" w:hAnsi="Arial" w:cs="Arial"/>
          <w:sz w:val="20"/>
          <w:szCs w:val="20"/>
        </w:rPr>
      </w:pPr>
    </w:p>
    <w:p w14:paraId="48ACEE79" w14:textId="5C54782A" w:rsidR="00393FD6" w:rsidRPr="002340F0" w:rsidRDefault="00393FD6" w:rsidP="00393FD6">
      <w:pPr>
        <w:spacing w:after="0" w:line="240" w:lineRule="auto"/>
        <w:jc w:val="both"/>
        <w:rPr>
          <w:rFonts w:ascii="Arial" w:hAnsi="Arial" w:cs="Arial"/>
          <w:sz w:val="20"/>
          <w:szCs w:val="20"/>
        </w:rPr>
      </w:pPr>
      <w:r w:rsidRPr="002340F0">
        <w:rPr>
          <w:rFonts w:ascii="Arial" w:hAnsi="Arial" w:cs="Arial"/>
          <w:sz w:val="20"/>
          <w:szCs w:val="20"/>
        </w:rPr>
        <w:t xml:space="preserve">za </w:t>
      </w:r>
      <w:r w:rsidR="005B72B0">
        <w:rPr>
          <w:rFonts w:ascii="Arial" w:hAnsi="Arial" w:cs="Arial"/>
          <w:sz w:val="20"/>
          <w:szCs w:val="20"/>
        </w:rPr>
        <w:t xml:space="preserve">skupno </w:t>
      </w:r>
      <w:r w:rsidRPr="002340F0">
        <w:rPr>
          <w:rFonts w:ascii="Arial" w:hAnsi="Arial" w:cs="Arial"/>
          <w:sz w:val="20"/>
          <w:szCs w:val="20"/>
        </w:rPr>
        <w:t>ceno: ______</w:t>
      </w:r>
      <w:r>
        <w:rPr>
          <w:rFonts w:ascii="Arial" w:hAnsi="Arial" w:cs="Arial"/>
          <w:sz w:val="20"/>
          <w:szCs w:val="20"/>
        </w:rPr>
        <w:t>________________________</w:t>
      </w:r>
      <w:r w:rsidR="00700A80">
        <w:rPr>
          <w:rFonts w:ascii="Arial" w:hAnsi="Arial" w:cs="Arial"/>
          <w:sz w:val="20"/>
          <w:szCs w:val="20"/>
        </w:rPr>
        <w:t>______________________</w:t>
      </w:r>
      <w:r>
        <w:rPr>
          <w:rFonts w:ascii="Arial" w:hAnsi="Arial" w:cs="Arial"/>
          <w:sz w:val="20"/>
          <w:szCs w:val="20"/>
        </w:rPr>
        <w:t xml:space="preserve"> </w:t>
      </w:r>
      <w:r w:rsidR="00700A80">
        <w:rPr>
          <w:rFonts w:ascii="Arial" w:hAnsi="Arial" w:cs="Arial"/>
          <w:sz w:val="20"/>
          <w:szCs w:val="20"/>
        </w:rPr>
        <w:t>EUR z DDV.</w:t>
      </w:r>
    </w:p>
    <w:p w14:paraId="2D4581C2" w14:textId="77777777" w:rsidR="00393FD6" w:rsidRPr="002340F0" w:rsidRDefault="00393FD6" w:rsidP="00393FD6">
      <w:pPr>
        <w:spacing w:after="0" w:line="240" w:lineRule="auto"/>
        <w:jc w:val="both"/>
        <w:rPr>
          <w:rFonts w:ascii="Arial" w:hAnsi="Arial" w:cs="Arial"/>
          <w:sz w:val="20"/>
          <w:szCs w:val="20"/>
        </w:rPr>
      </w:pPr>
    </w:p>
    <w:p w14:paraId="4A289CC2" w14:textId="77777777" w:rsidR="00393FD6" w:rsidRDefault="00393FD6" w:rsidP="00393FD6">
      <w:pPr>
        <w:widowControl w:val="0"/>
        <w:autoSpaceDE w:val="0"/>
        <w:autoSpaceDN w:val="0"/>
        <w:adjustRightInd w:val="0"/>
        <w:spacing w:after="0" w:line="240" w:lineRule="auto"/>
        <w:jc w:val="both"/>
        <w:rPr>
          <w:rFonts w:ascii="Arial" w:hAnsi="Arial" w:cs="Arial"/>
          <w:color w:val="000000"/>
          <w:sz w:val="20"/>
          <w:szCs w:val="20"/>
        </w:rPr>
      </w:pPr>
    </w:p>
    <w:p w14:paraId="4A227BD7" w14:textId="77777777" w:rsidR="00393FD6" w:rsidRPr="009B6E21" w:rsidRDefault="00393FD6" w:rsidP="00393FD6">
      <w:pPr>
        <w:spacing w:after="0" w:line="240" w:lineRule="auto"/>
        <w:jc w:val="both"/>
        <w:rPr>
          <w:rFonts w:ascii="Arial" w:hAnsi="Arial" w:cs="Arial"/>
          <w:sz w:val="20"/>
          <w:szCs w:val="20"/>
          <w:lang w:eastAsia="ar-SA"/>
        </w:rPr>
      </w:pPr>
      <w:r w:rsidRPr="009B6E21">
        <w:rPr>
          <w:rFonts w:ascii="Arial" w:hAnsi="Arial" w:cs="Arial"/>
          <w:sz w:val="20"/>
          <w:szCs w:val="20"/>
          <w:lang w:eastAsia="ar-SA"/>
        </w:rPr>
        <w:t>V ceni so vključena vsa dela in preizkusi do funkcionalnega prevzema vgrajene opreme. Pogodbena cena obsega tudi vrednost nepredvidenih del, za katere je izvajalec ob sklenitvi pogodbe vedel ali bi moral vedeti, da se morajo izvesti.</w:t>
      </w:r>
    </w:p>
    <w:p w14:paraId="27F5C9F0" w14:textId="77777777" w:rsidR="00393FD6" w:rsidRPr="002340F0" w:rsidRDefault="00393FD6" w:rsidP="00393FD6">
      <w:pPr>
        <w:widowControl w:val="0"/>
        <w:autoSpaceDE w:val="0"/>
        <w:autoSpaceDN w:val="0"/>
        <w:adjustRightInd w:val="0"/>
        <w:spacing w:after="0" w:line="240" w:lineRule="auto"/>
        <w:jc w:val="both"/>
        <w:rPr>
          <w:rFonts w:ascii="Arial" w:hAnsi="Arial" w:cs="Arial"/>
          <w:color w:val="000000"/>
          <w:sz w:val="20"/>
          <w:szCs w:val="20"/>
        </w:rPr>
      </w:pPr>
    </w:p>
    <w:p w14:paraId="1B50C612" w14:textId="77777777" w:rsidR="00393FD6" w:rsidRPr="002340F0" w:rsidRDefault="00393FD6" w:rsidP="00393FD6">
      <w:pPr>
        <w:widowControl w:val="0"/>
        <w:autoSpaceDE w:val="0"/>
        <w:autoSpaceDN w:val="0"/>
        <w:adjustRightInd w:val="0"/>
        <w:spacing w:after="0" w:line="240" w:lineRule="auto"/>
        <w:jc w:val="both"/>
        <w:rPr>
          <w:rFonts w:ascii="Arial" w:hAnsi="Arial" w:cs="Arial"/>
          <w:color w:val="000000"/>
          <w:sz w:val="20"/>
          <w:szCs w:val="20"/>
        </w:rPr>
      </w:pPr>
      <w:r w:rsidRPr="002340F0">
        <w:rPr>
          <w:rFonts w:ascii="Arial" w:hAnsi="Arial" w:cs="Arial"/>
          <w:color w:val="000000"/>
          <w:sz w:val="20"/>
          <w:szCs w:val="20"/>
        </w:rPr>
        <w:t>Specifikacija cene:</w:t>
      </w:r>
    </w:p>
    <w:p w14:paraId="04CB57C4" w14:textId="77777777" w:rsidR="00393FD6" w:rsidRDefault="00393FD6" w:rsidP="00393FD6">
      <w:pPr>
        <w:widowControl w:val="0"/>
        <w:autoSpaceDE w:val="0"/>
        <w:autoSpaceDN w:val="0"/>
        <w:adjustRightInd w:val="0"/>
        <w:spacing w:after="0" w:line="240" w:lineRule="auto"/>
        <w:jc w:val="both"/>
        <w:rPr>
          <w:rFonts w:ascii="Arial" w:hAnsi="Arial" w:cs="Arial"/>
          <w:color w:val="000000"/>
          <w:sz w:val="20"/>
          <w:szCs w:val="20"/>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1788"/>
        <w:gridCol w:w="1054"/>
        <w:gridCol w:w="1843"/>
        <w:gridCol w:w="1836"/>
      </w:tblGrid>
      <w:tr w:rsidR="00393FD6" w:rsidRPr="002340F0" w14:paraId="68DB0B14" w14:textId="77777777" w:rsidTr="00343116">
        <w:trPr>
          <w:jc w:val="center"/>
        </w:trPr>
        <w:tc>
          <w:tcPr>
            <w:tcW w:w="3606" w:type="dxa"/>
            <w:shd w:val="clear" w:color="auto" w:fill="BFBFBF"/>
          </w:tcPr>
          <w:p w14:paraId="07F2A8AA" w14:textId="77777777" w:rsidR="00393FD6" w:rsidRPr="002340F0" w:rsidRDefault="00393FD6" w:rsidP="00222DB3">
            <w:pPr>
              <w:widowControl w:val="0"/>
              <w:autoSpaceDE w:val="0"/>
              <w:autoSpaceDN w:val="0"/>
              <w:adjustRightInd w:val="0"/>
              <w:spacing w:after="0" w:line="240" w:lineRule="auto"/>
              <w:jc w:val="both"/>
              <w:rPr>
                <w:rFonts w:ascii="Arial" w:hAnsi="Arial" w:cs="Arial"/>
                <w:color w:val="000000"/>
                <w:sz w:val="20"/>
                <w:szCs w:val="20"/>
              </w:rPr>
            </w:pPr>
            <w:r w:rsidRPr="002340F0">
              <w:rPr>
                <w:rFonts w:ascii="Arial" w:hAnsi="Arial" w:cs="Arial"/>
                <w:color w:val="000000"/>
                <w:sz w:val="20"/>
                <w:szCs w:val="20"/>
              </w:rPr>
              <w:t>Opis</w:t>
            </w:r>
          </w:p>
        </w:tc>
        <w:tc>
          <w:tcPr>
            <w:tcW w:w="1788" w:type="dxa"/>
            <w:shd w:val="clear" w:color="auto" w:fill="BFBFBF"/>
          </w:tcPr>
          <w:p w14:paraId="033D268D" w14:textId="77777777" w:rsidR="00393FD6" w:rsidRDefault="00393FD6" w:rsidP="00222DB3">
            <w:pPr>
              <w:widowControl w:val="0"/>
              <w:autoSpaceDE w:val="0"/>
              <w:autoSpaceDN w:val="0"/>
              <w:adjustRightInd w:val="0"/>
              <w:spacing w:after="0" w:line="240" w:lineRule="auto"/>
              <w:jc w:val="center"/>
              <w:rPr>
                <w:rFonts w:ascii="Arial" w:hAnsi="Arial" w:cs="Arial"/>
                <w:color w:val="000000"/>
                <w:sz w:val="20"/>
                <w:szCs w:val="20"/>
              </w:rPr>
            </w:pPr>
            <w:r w:rsidRPr="002340F0">
              <w:rPr>
                <w:rFonts w:ascii="Arial" w:hAnsi="Arial" w:cs="Arial"/>
                <w:color w:val="000000"/>
                <w:sz w:val="20"/>
                <w:szCs w:val="20"/>
              </w:rPr>
              <w:t>Cena</w:t>
            </w:r>
            <w:r>
              <w:rPr>
                <w:rFonts w:ascii="Arial" w:hAnsi="Arial" w:cs="Arial"/>
                <w:color w:val="000000"/>
                <w:sz w:val="20"/>
                <w:szCs w:val="20"/>
              </w:rPr>
              <w:t>/kos</w:t>
            </w:r>
            <w:r w:rsidRPr="002340F0">
              <w:rPr>
                <w:rFonts w:ascii="Arial" w:hAnsi="Arial" w:cs="Arial"/>
                <w:color w:val="000000"/>
                <w:sz w:val="20"/>
                <w:szCs w:val="20"/>
              </w:rPr>
              <w:t xml:space="preserve"> </w:t>
            </w:r>
          </w:p>
          <w:p w14:paraId="5BFCA9D1" w14:textId="77777777" w:rsidR="00393FD6" w:rsidRPr="002340F0" w:rsidRDefault="00393FD6" w:rsidP="00222DB3">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v EUR brez DDV</w:t>
            </w:r>
          </w:p>
        </w:tc>
        <w:tc>
          <w:tcPr>
            <w:tcW w:w="1054" w:type="dxa"/>
            <w:shd w:val="clear" w:color="auto" w:fill="BFBFBF"/>
          </w:tcPr>
          <w:p w14:paraId="070B926B" w14:textId="77777777" w:rsidR="00393FD6" w:rsidRPr="002340F0" w:rsidRDefault="00393FD6" w:rsidP="00222DB3">
            <w:pPr>
              <w:widowControl w:val="0"/>
              <w:autoSpaceDE w:val="0"/>
              <w:autoSpaceDN w:val="0"/>
              <w:adjustRightInd w:val="0"/>
              <w:spacing w:after="0" w:line="240" w:lineRule="auto"/>
              <w:jc w:val="both"/>
              <w:rPr>
                <w:rFonts w:ascii="Arial" w:hAnsi="Arial" w:cs="Arial"/>
                <w:color w:val="000000"/>
                <w:sz w:val="20"/>
                <w:szCs w:val="20"/>
              </w:rPr>
            </w:pPr>
            <w:r w:rsidRPr="002340F0">
              <w:rPr>
                <w:rFonts w:ascii="Arial" w:hAnsi="Arial" w:cs="Arial"/>
                <w:color w:val="000000"/>
                <w:sz w:val="20"/>
                <w:szCs w:val="20"/>
              </w:rPr>
              <w:t>Količina</w:t>
            </w:r>
          </w:p>
        </w:tc>
        <w:tc>
          <w:tcPr>
            <w:tcW w:w="1843" w:type="dxa"/>
            <w:shd w:val="clear" w:color="auto" w:fill="BFBFBF"/>
          </w:tcPr>
          <w:p w14:paraId="61FCD508" w14:textId="77777777" w:rsidR="00393FD6" w:rsidRPr="002340F0" w:rsidRDefault="00393FD6" w:rsidP="00222DB3">
            <w:pPr>
              <w:widowControl w:val="0"/>
              <w:autoSpaceDE w:val="0"/>
              <w:autoSpaceDN w:val="0"/>
              <w:adjustRightInd w:val="0"/>
              <w:spacing w:after="0" w:line="240" w:lineRule="auto"/>
              <w:jc w:val="center"/>
              <w:rPr>
                <w:rFonts w:ascii="Arial" w:hAnsi="Arial" w:cs="Arial"/>
                <w:color w:val="000000"/>
                <w:sz w:val="20"/>
                <w:szCs w:val="20"/>
              </w:rPr>
            </w:pPr>
            <w:r w:rsidRPr="002340F0">
              <w:rPr>
                <w:rFonts w:ascii="Arial" w:hAnsi="Arial" w:cs="Arial"/>
                <w:color w:val="000000"/>
                <w:sz w:val="20"/>
                <w:szCs w:val="20"/>
              </w:rPr>
              <w:t>Vrednost v EUR brez DDV</w:t>
            </w:r>
          </w:p>
        </w:tc>
        <w:tc>
          <w:tcPr>
            <w:tcW w:w="1836" w:type="dxa"/>
            <w:shd w:val="clear" w:color="auto" w:fill="BFBFBF"/>
          </w:tcPr>
          <w:p w14:paraId="3B857CA8" w14:textId="77777777" w:rsidR="00393FD6" w:rsidRPr="002340F0" w:rsidRDefault="00393FD6" w:rsidP="00222DB3">
            <w:pPr>
              <w:widowControl w:val="0"/>
              <w:autoSpaceDE w:val="0"/>
              <w:autoSpaceDN w:val="0"/>
              <w:adjustRightInd w:val="0"/>
              <w:spacing w:after="0" w:line="240" w:lineRule="auto"/>
              <w:jc w:val="center"/>
              <w:rPr>
                <w:rFonts w:ascii="Arial" w:hAnsi="Arial" w:cs="Arial"/>
                <w:color w:val="000000"/>
                <w:sz w:val="20"/>
                <w:szCs w:val="20"/>
              </w:rPr>
            </w:pPr>
            <w:r w:rsidRPr="002340F0">
              <w:rPr>
                <w:rFonts w:ascii="Arial" w:hAnsi="Arial" w:cs="Arial"/>
                <w:color w:val="000000"/>
                <w:sz w:val="20"/>
                <w:szCs w:val="20"/>
              </w:rPr>
              <w:t>Vrednost v EUR</w:t>
            </w:r>
          </w:p>
          <w:p w14:paraId="0B0C1054" w14:textId="77777777" w:rsidR="00393FD6" w:rsidRPr="002340F0" w:rsidRDefault="00393FD6" w:rsidP="00222DB3">
            <w:pPr>
              <w:widowControl w:val="0"/>
              <w:autoSpaceDE w:val="0"/>
              <w:autoSpaceDN w:val="0"/>
              <w:adjustRightInd w:val="0"/>
              <w:spacing w:after="0" w:line="240" w:lineRule="auto"/>
              <w:jc w:val="center"/>
              <w:rPr>
                <w:rFonts w:ascii="Arial" w:hAnsi="Arial" w:cs="Arial"/>
                <w:color w:val="000000"/>
                <w:sz w:val="20"/>
                <w:szCs w:val="20"/>
              </w:rPr>
            </w:pPr>
            <w:r w:rsidRPr="002340F0">
              <w:rPr>
                <w:rFonts w:ascii="Arial" w:hAnsi="Arial" w:cs="Arial"/>
                <w:color w:val="000000"/>
                <w:sz w:val="20"/>
                <w:szCs w:val="20"/>
              </w:rPr>
              <w:t>z vključenim DDV</w:t>
            </w:r>
          </w:p>
        </w:tc>
      </w:tr>
      <w:tr w:rsidR="00393FD6" w:rsidRPr="00343116" w14:paraId="269E9052" w14:textId="77777777" w:rsidTr="00343116">
        <w:trPr>
          <w:trHeight w:val="397"/>
          <w:jc w:val="center"/>
        </w:trPr>
        <w:tc>
          <w:tcPr>
            <w:tcW w:w="3606" w:type="dxa"/>
            <w:shd w:val="clear" w:color="auto" w:fill="auto"/>
            <w:vAlign w:val="center"/>
          </w:tcPr>
          <w:p w14:paraId="64BF458B" w14:textId="77777777" w:rsidR="00393FD6" w:rsidRPr="00343116" w:rsidRDefault="00393FD6" w:rsidP="00222DB3">
            <w:pPr>
              <w:widowControl w:val="0"/>
              <w:autoSpaceDE w:val="0"/>
              <w:autoSpaceDN w:val="0"/>
              <w:adjustRightInd w:val="0"/>
              <w:spacing w:after="0" w:line="240" w:lineRule="auto"/>
              <w:rPr>
                <w:rFonts w:ascii="Arial" w:hAnsi="Arial" w:cs="Arial"/>
                <w:color w:val="000000"/>
                <w:sz w:val="20"/>
                <w:szCs w:val="20"/>
              </w:rPr>
            </w:pPr>
            <w:r w:rsidRPr="00343116">
              <w:rPr>
                <w:rFonts w:ascii="Arial" w:hAnsi="Arial" w:cs="Arial"/>
                <w:bCs/>
                <w:sz w:val="20"/>
                <w:szCs w:val="20"/>
              </w:rPr>
              <w:t>Strežniški sistem</w:t>
            </w:r>
          </w:p>
        </w:tc>
        <w:tc>
          <w:tcPr>
            <w:tcW w:w="1788" w:type="dxa"/>
            <w:shd w:val="clear" w:color="auto" w:fill="auto"/>
            <w:vAlign w:val="center"/>
          </w:tcPr>
          <w:p w14:paraId="18DBCB67"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054" w:type="dxa"/>
            <w:shd w:val="clear" w:color="auto" w:fill="auto"/>
            <w:vAlign w:val="center"/>
          </w:tcPr>
          <w:p w14:paraId="4316E318" w14:textId="77777777" w:rsidR="00393FD6" w:rsidRPr="00343116" w:rsidRDefault="00393FD6" w:rsidP="00222DB3">
            <w:pPr>
              <w:widowControl w:val="0"/>
              <w:autoSpaceDE w:val="0"/>
              <w:autoSpaceDN w:val="0"/>
              <w:adjustRightInd w:val="0"/>
              <w:spacing w:after="0" w:line="240" w:lineRule="auto"/>
              <w:jc w:val="center"/>
              <w:rPr>
                <w:rFonts w:ascii="Arial" w:hAnsi="Arial" w:cs="Arial"/>
                <w:color w:val="000000"/>
                <w:sz w:val="20"/>
                <w:szCs w:val="20"/>
              </w:rPr>
            </w:pPr>
            <w:r w:rsidRPr="00343116">
              <w:rPr>
                <w:rFonts w:ascii="Arial" w:hAnsi="Arial" w:cs="Arial"/>
                <w:color w:val="000000"/>
                <w:sz w:val="20"/>
                <w:szCs w:val="20"/>
              </w:rPr>
              <w:t>4</w:t>
            </w:r>
          </w:p>
        </w:tc>
        <w:tc>
          <w:tcPr>
            <w:tcW w:w="1843" w:type="dxa"/>
            <w:shd w:val="clear" w:color="auto" w:fill="auto"/>
            <w:vAlign w:val="center"/>
          </w:tcPr>
          <w:p w14:paraId="6012DDCB"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836" w:type="dxa"/>
            <w:shd w:val="clear" w:color="auto" w:fill="auto"/>
            <w:vAlign w:val="center"/>
          </w:tcPr>
          <w:p w14:paraId="4ED398ED"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r>
      <w:tr w:rsidR="00393FD6" w:rsidRPr="00343116" w14:paraId="5004CAFD" w14:textId="77777777" w:rsidTr="00343116">
        <w:trPr>
          <w:trHeight w:val="397"/>
          <w:jc w:val="center"/>
        </w:trPr>
        <w:tc>
          <w:tcPr>
            <w:tcW w:w="3606" w:type="dxa"/>
            <w:shd w:val="clear" w:color="auto" w:fill="auto"/>
            <w:vAlign w:val="center"/>
          </w:tcPr>
          <w:p w14:paraId="2C13538F" w14:textId="24FEC18A" w:rsidR="00393FD6" w:rsidRPr="00343116" w:rsidRDefault="00515700" w:rsidP="00222DB3">
            <w:pPr>
              <w:widowControl w:val="0"/>
              <w:autoSpaceDE w:val="0"/>
              <w:autoSpaceDN w:val="0"/>
              <w:adjustRightInd w:val="0"/>
              <w:spacing w:after="0" w:line="240" w:lineRule="auto"/>
              <w:rPr>
                <w:rFonts w:ascii="Arial" w:hAnsi="Arial" w:cs="Arial"/>
                <w:color w:val="000000"/>
                <w:sz w:val="20"/>
                <w:szCs w:val="20"/>
              </w:rPr>
            </w:pPr>
            <w:r w:rsidRPr="00343116">
              <w:rPr>
                <w:rFonts w:ascii="Arial" w:eastAsia="Times New Roman" w:hAnsi="Arial" w:cs="Arial"/>
                <w:sz w:val="20"/>
                <w:szCs w:val="20"/>
                <w:lang w:val="en-GB"/>
              </w:rPr>
              <w:t>VMware licenca za virtualizacijo</w:t>
            </w:r>
            <w:r w:rsidR="00C159AB">
              <w:rPr>
                <w:rFonts w:ascii="Arial" w:eastAsia="Times New Roman" w:hAnsi="Arial" w:cs="Arial"/>
                <w:sz w:val="20"/>
                <w:szCs w:val="20"/>
                <w:lang w:val="en-GB"/>
              </w:rPr>
              <w:t xml:space="preserve"> za obdobje 36 mesecev</w:t>
            </w:r>
          </w:p>
        </w:tc>
        <w:tc>
          <w:tcPr>
            <w:tcW w:w="1788" w:type="dxa"/>
            <w:shd w:val="clear" w:color="auto" w:fill="auto"/>
            <w:vAlign w:val="center"/>
          </w:tcPr>
          <w:p w14:paraId="7C797082"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054" w:type="dxa"/>
            <w:shd w:val="clear" w:color="auto" w:fill="auto"/>
            <w:vAlign w:val="center"/>
          </w:tcPr>
          <w:p w14:paraId="59DE2A14" w14:textId="0E462925" w:rsidR="00393FD6" w:rsidRPr="00343116" w:rsidRDefault="00C159AB" w:rsidP="00222DB3">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1843" w:type="dxa"/>
            <w:shd w:val="clear" w:color="auto" w:fill="auto"/>
            <w:vAlign w:val="center"/>
          </w:tcPr>
          <w:p w14:paraId="3B012F09"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836" w:type="dxa"/>
            <w:shd w:val="clear" w:color="auto" w:fill="auto"/>
            <w:vAlign w:val="center"/>
          </w:tcPr>
          <w:p w14:paraId="37764A15"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r>
      <w:tr w:rsidR="00393FD6" w:rsidRPr="00343116" w14:paraId="7A855EA0" w14:textId="77777777" w:rsidTr="00343116">
        <w:trPr>
          <w:trHeight w:val="397"/>
          <w:jc w:val="center"/>
        </w:trPr>
        <w:tc>
          <w:tcPr>
            <w:tcW w:w="3606" w:type="dxa"/>
            <w:shd w:val="clear" w:color="auto" w:fill="auto"/>
            <w:vAlign w:val="center"/>
          </w:tcPr>
          <w:p w14:paraId="62EC3110" w14:textId="3BAD160F" w:rsidR="00393FD6" w:rsidRPr="00343116" w:rsidRDefault="00343116" w:rsidP="00222DB3">
            <w:pPr>
              <w:widowControl w:val="0"/>
              <w:autoSpaceDE w:val="0"/>
              <w:autoSpaceDN w:val="0"/>
              <w:adjustRightInd w:val="0"/>
              <w:spacing w:after="0" w:line="240" w:lineRule="auto"/>
              <w:rPr>
                <w:rFonts w:ascii="Arial" w:hAnsi="Arial" w:cs="Arial"/>
                <w:color w:val="000000"/>
                <w:sz w:val="20"/>
                <w:szCs w:val="20"/>
              </w:rPr>
            </w:pPr>
            <w:r w:rsidRPr="00343116">
              <w:rPr>
                <w:rFonts w:ascii="Arial" w:hAnsi="Arial" w:cs="Arial"/>
                <w:color w:val="000000"/>
                <w:sz w:val="20"/>
                <w:szCs w:val="20"/>
              </w:rPr>
              <w:t>Primarni shranjevalni sistem</w:t>
            </w:r>
          </w:p>
        </w:tc>
        <w:tc>
          <w:tcPr>
            <w:tcW w:w="1788" w:type="dxa"/>
            <w:shd w:val="clear" w:color="auto" w:fill="auto"/>
            <w:vAlign w:val="center"/>
          </w:tcPr>
          <w:p w14:paraId="1A2314E5"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054" w:type="dxa"/>
            <w:shd w:val="clear" w:color="auto" w:fill="auto"/>
            <w:vAlign w:val="center"/>
          </w:tcPr>
          <w:p w14:paraId="4EE5661D" w14:textId="77777777" w:rsidR="00393FD6" w:rsidRPr="00343116" w:rsidRDefault="00393FD6" w:rsidP="00222DB3">
            <w:pPr>
              <w:widowControl w:val="0"/>
              <w:autoSpaceDE w:val="0"/>
              <w:autoSpaceDN w:val="0"/>
              <w:adjustRightInd w:val="0"/>
              <w:spacing w:after="0" w:line="240" w:lineRule="auto"/>
              <w:jc w:val="center"/>
              <w:rPr>
                <w:rFonts w:ascii="Arial" w:hAnsi="Arial" w:cs="Arial"/>
                <w:color w:val="000000"/>
                <w:sz w:val="20"/>
                <w:szCs w:val="20"/>
              </w:rPr>
            </w:pPr>
            <w:r w:rsidRPr="00343116">
              <w:rPr>
                <w:rFonts w:ascii="Arial" w:hAnsi="Arial" w:cs="Arial"/>
                <w:color w:val="000000"/>
                <w:sz w:val="20"/>
                <w:szCs w:val="20"/>
              </w:rPr>
              <w:t>1</w:t>
            </w:r>
          </w:p>
        </w:tc>
        <w:tc>
          <w:tcPr>
            <w:tcW w:w="1843" w:type="dxa"/>
            <w:shd w:val="clear" w:color="auto" w:fill="auto"/>
            <w:vAlign w:val="center"/>
          </w:tcPr>
          <w:p w14:paraId="518B46F8"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836" w:type="dxa"/>
            <w:shd w:val="clear" w:color="auto" w:fill="auto"/>
            <w:vAlign w:val="center"/>
          </w:tcPr>
          <w:p w14:paraId="672E692A"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r>
      <w:tr w:rsidR="00393FD6" w:rsidRPr="00343116" w14:paraId="0258F0C1" w14:textId="77777777" w:rsidTr="00343116">
        <w:trPr>
          <w:trHeight w:val="397"/>
          <w:jc w:val="center"/>
        </w:trPr>
        <w:tc>
          <w:tcPr>
            <w:tcW w:w="3606" w:type="dxa"/>
            <w:shd w:val="clear" w:color="auto" w:fill="auto"/>
            <w:vAlign w:val="center"/>
          </w:tcPr>
          <w:p w14:paraId="6D040D62" w14:textId="77777777" w:rsidR="00393FD6" w:rsidRPr="00343116" w:rsidRDefault="00393FD6" w:rsidP="00222DB3">
            <w:pPr>
              <w:widowControl w:val="0"/>
              <w:autoSpaceDE w:val="0"/>
              <w:autoSpaceDN w:val="0"/>
              <w:adjustRightInd w:val="0"/>
              <w:spacing w:after="0" w:line="240" w:lineRule="auto"/>
              <w:rPr>
                <w:rFonts w:ascii="Arial" w:hAnsi="Arial" w:cs="Arial"/>
                <w:color w:val="000000"/>
                <w:sz w:val="20"/>
                <w:szCs w:val="20"/>
              </w:rPr>
            </w:pPr>
            <w:r w:rsidRPr="00343116">
              <w:rPr>
                <w:rFonts w:ascii="Arial" w:hAnsi="Arial" w:cs="Arial"/>
                <w:bCs/>
                <w:sz w:val="20"/>
                <w:szCs w:val="20"/>
              </w:rPr>
              <w:t>Sistem za neprekinjeno električno napajanje (UPS)</w:t>
            </w:r>
          </w:p>
        </w:tc>
        <w:tc>
          <w:tcPr>
            <w:tcW w:w="1788" w:type="dxa"/>
            <w:shd w:val="clear" w:color="auto" w:fill="auto"/>
            <w:vAlign w:val="center"/>
          </w:tcPr>
          <w:p w14:paraId="4F826AC0"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054" w:type="dxa"/>
            <w:shd w:val="clear" w:color="auto" w:fill="auto"/>
            <w:vAlign w:val="center"/>
          </w:tcPr>
          <w:p w14:paraId="59463538" w14:textId="77777777" w:rsidR="00393FD6" w:rsidRPr="00343116" w:rsidRDefault="00393FD6" w:rsidP="00222DB3">
            <w:pPr>
              <w:widowControl w:val="0"/>
              <w:autoSpaceDE w:val="0"/>
              <w:autoSpaceDN w:val="0"/>
              <w:adjustRightInd w:val="0"/>
              <w:spacing w:after="0" w:line="240" w:lineRule="auto"/>
              <w:jc w:val="center"/>
              <w:rPr>
                <w:rFonts w:ascii="Arial" w:hAnsi="Arial" w:cs="Arial"/>
                <w:color w:val="000000"/>
                <w:sz w:val="20"/>
                <w:szCs w:val="20"/>
              </w:rPr>
            </w:pPr>
            <w:r w:rsidRPr="00343116">
              <w:rPr>
                <w:rFonts w:ascii="Arial" w:hAnsi="Arial" w:cs="Arial"/>
                <w:color w:val="000000"/>
                <w:sz w:val="20"/>
                <w:szCs w:val="20"/>
              </w:rPr>
              <w:t>1</w:t>
            </w:r>
          </w:p>
        </w:tc>
        <w:tc>
          <w:tcPr>
            <w:tcW w:w="1843" w:type="dxa"/>
            <w:shd w:val="clear" w:color="auto" w:fill="auto"/>
            <w:vAlign w:val="center"/>
          </w:tcPr>
          <w:p w14:paraId="75748DA4"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836" w:type="dxa"/>
            <w:shd w:val="clear" w:color="auto" w:fill="auto"/>
            <w:vAlign w:val="center"/>
          </w:tcPr>
          <w:p w14:paraId="136AC6CA"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r>
      <w:tr w:rsidR="00393FD6" w:rsidRPr="00343116" w14:paraId="4D97965E" w14:textId="77777777" w:rsidTr="00343116">
        <w:trPr>
          <w:trHeight w:val="397"/>
          <w:jc w:val="center"/>
        </w:trPr>
        <w:tc>
          <w:tcPr>
            <w:tcW w:w="3606" w:type="dxa"/>
            <w:shd w:val="clear" w:color="auto" w:fill="auto"/>
            <w:vAlign w:val="center"/>
          </w:tcPr>
          <w:p w14:paraId="2918C686" w14:textId="061870CC" w:rsidR="00393FD6" w:rsidRPr="00343116" w:rsidRDefault="00343116" w:rsidP="00222DB3">
            <w:pPr>
              <w:widowControl w:val="0"/>
              <w:autoSpaceDE w:val="0"/>
              <w:autoSpaceDN w:val="0"/>
              <w:adjustRightInd w:val="0"/>
              <w:spacing w:after="0" w:line="240" w:lineRule="auto"/>
              <w:rPr>
                <w:rFonts w:ascii="Arial" w:hAnsi="Arial" w:cs="Arial"/>
                <w:color w:val="000000"/>
                <w:sz w:val="20"/>
                <w:szCs w:val="20"/>
              </w:rPr>
            </w:pPr>
            <w:r w:rsidRPr="00343116">
              <w:rPr>
                <w:rFonts w:ascii="Arial" w:hAnsi="Arial" w:cs="Arial"/>
                <w:sz w:val="20"/>
                <w:szCs w:val="20"/>
              </w:rPr>
              <w:t>Priklop, konfiguracija in integracija opreme v okolje naročnika</w:t>
            </w:r>
          </w:p>
        </w:tc>
        <w:tc>
          <w:tcPr>
            <w:tcW w:w="1788" w:type="dxa"/>
            <w:shd w:val="clear" w:color="auto" w:fill="auto"/>
            <w:vAlign w:val="center"/>
          </w:tcPr>
          <w:p w14:paraId="3684D52E"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054" w:type="dxa"/>
            <w:shd w:val="clear" w:color="auto" w:fill="auto"/>
            <w:vAlign w:val="center"/>
          </w:tcPr>
          <w:p w14:paraId="20F30FAB" w14:textId="77777777" w:rsidR="00393FD6" w:rsidRPr="00343116" w:rsidRDefault="00393FD6" w:rsidP="00222DB3">
            <w:pPr>
              <w:widowControl w:val="0"/>
              <w:autoSpaceDE w:val="0"/>
              <w:autoSpaceDN w:val="0"/>
              <w:adjustRightInd w:val="0"/>
              <w:spacing w:after="0" w:line="240" w:lineRule="auto"/>
              <w:jc w:val="center"/>
              <w:rPr>
                <w:rFonts w:ascii="Arial" w:hAnsi="Arial" w:cs="Arial"/>
                <w:color w:val="000000"/>
                <w:sz w:val="20"/>
                <w:szCs w:val="20"/>
              </w:rPr>
            </w:pPr>
            <w:r w:rsidRPr="00343116">
              <w:rPr>
                <w:rFonts w:ascii="Arial" w:hAnsi="Arial" w:cs="Arial"/>
                <w:color w:val="000000"/>
                <w:sz w:val="20"/>
                <w:szCs w:val="20"/>
              </w:rPr>
              <w:t>1</w:t>
            </w:r>
          </w:p>
        </w:tc>
        <w:tc>
          <w:tcPr>
            <w:tcW w:w="1843" w:type="dxa"/>
            <w:shd w:val="clear" w:color="auto" w:fill="auto"/>
            <w:vAlign w:val="center"/>
          </w:tcPr>
          <w:p w14:paraId="27ACD150"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c>
          <w:tcPr>
            <w:tcW w:w="1836" w:type="dxa"/>
            <w:shd w:val="clear" w:color="auto" w:fill="auto"/>
            <w:vAlign w:val="center"/>
          </w:tcPr>
          <w:p w14:paraId="2BE6BAC3" w14:textId="77777777" w:rsidR="00393FD6" w:rsidRPr="00343116" w:rsidRDefault="00393FD6" w:rsidP="00343116">
            <w:pPr>
              <w:widowControl w:val="0"/>
              <w:autoSpaceDE w:val="0"/>
              <w:autoSpaceDN w:val="0"/>
              <w:adjustRightInd w:val="0"/>
              <w:spacing w:after="0" w:line="240" w:lineRule="auto"/>
              <w:jc w:val="right"/>
              <w:rPr>
                <w:rFonts w:ascii="Arial" w:hAnsi="Arial" w:cs="Arial"/>
                <w:color w:val="000000"/>
                <w:sz w:val="20"/>
                <w:szCs w:val="20"/>
              </w:rPr>
            </w:pPr>
          </w:p>
        </w:tc>
      </w:tr>
      <w:tr w:rsidR="00343116" w:rsidRPr="00343116" w14:paraId="57157B5F" w14:textId="77777777" w:rsidTr="00343116">
        <w:trPr>
          <w:trHeight w:val="397"/>
          <w:jc w:val="center"/>
        </w:trPr>
        <w:tc>
          <w:tcPr>
            <w:tcW w:w="3606" w:type="dxa"/>
            <w:shd w:val="clear" w:color="auto" w:fill="auto"/>
            <w:vAlign w:val="center"/>
          </w:tcPr>
          <w:p w14:paraId="78E2BEA1" w14:textId="2F16973E" w:rsidR="00343116" w:rsidRPr="00343116" w:rsidRDefault="00343116" w:rsidP="00222DB3">
            <w:pPr>
              <w:widowControl w:val="0"/>
              <w:autoSpaceDE w:val="0"/>
              <w:autoSpaceDN w:val="0"/>
              <w:adjustRightInd w:val="0"/>
              <w:spacing w:after="0" w:line="240" w:lineRule="auto"/>
              <w:rPr>
                <w:rFonts w:ascii="Arial" w:hAnsi="Arial" w:cs="Arial"/>
                <w:color w:val="000000"/>
                <w:sz w:val="20"/>
                <w:szCs w:val="20"/>
              </w:rPr>
            </w:pPr>
            <w:r w:rsidRPr="00343116">
              <w:rPr>
                <w:rFonts w:ascii="Arial" w:hAnsi="Arial" w:cs="Arial"/>
                <w:color w:val="000000"/>
                <w:sz w:val="20"/>
                <w:szCs w:val="20"/>
              </w:rPr>
              <w:t>Vzdrževanje</w:t>
            </w:r>
            <w:r w:rsidR="00C82390">
              <w:rPr>
                <w:rFonts w:ascii="Arial" w:hAnsi="Arial" w:cs="Arial"/>
                <w:color w:val="000000"/>
                <w:sz w:val="20"/>
                <w:szCs w:val="20"/>
              </w:rPr>
              <w:t xml:space="preserve"> v garancijski dobi</w:t>
            </w:r>
          </w:p>
        </w:tc>
        <w:tc>
          <w:tcPr>
            <w:tcW w:w="1788" w:type="dxa"/>
            <w:tcBorders>
              <w:bottom w:val="single" w:sz="4" w:space="0" w:color="auto"/>
            </w:tcBorders>
            <w:shd w:val="clear" w:color="auto" w:fill="auto"/>
            <w:vAlign w:val="center"/>
          </w:tcPr>
          <w:p w14:paraId="2DB80E1E" w14:textId="77777777" w:rsidR="00343116" w:rsidRPr="00343116" w:rsidRDefault="00343116" w:rsidP="00343116">
            <w:pPr>
              <w:widowControl w:val="0"/>
              <w:autoSpaceDE w:val="0"/>
              <w:autoSpaceDN w:val="0"/>
              <w:adjustRightInd w:val="0"/>
              <w:spacing w:after="0" w:line="240" w:lineRule="auto"/>
              <w:jc w:val="right"/>
              <w:rPr>
                <w:rFonts w:ascii="Arial" w:hAnsi="Arial" w:cs="Arial"/>
                <w:color w:val="000000"/>
                <w:sz w:val="20"/>
                <w:szCs w:val="20"/>
              </w:rPr>
            </w:pPr>
          </w:p>
        </w:tc>
        <w:tc>
          <w:tcPr>
            <w:tcW w:w="1054" w:type="dxa"/>
            <w:tcBorders>
              <w:bottom w:val="single" w:sz="4" w:space="0" w:color="auto"/>
            </w:tcBorders>
            <w:shd w:val="clear" w:color="auto" w:fill="auto"/>
            <w:vAlign w:val="center"/>
          </w:tcPr>
          <w:p w14:paraId="09025078" w14:textId="0B74BB3D" w:rsidR="00343116" w:rsidRPr="00343116" w:rsidRDefault="00343116" w:rsidP="00222DB3">
            <w:pPr>
              <w:widowControl w:val="0"/>
              <w:autoSpaceDE w:val="0"/>
              <w:autoSpaceDN w:val="0"/>
              <w:adjustRightInd w:val="0"/>
              <w:spacing w:after="0" w:line="240" w:lineRule="auto"/>
              <w:jc w:val="center"/>
              <w:rPr>
                <w:rFonts w:ascii="Arial" w:hAnsi="Arial" w:cs="Arial"/>
                <w:color w:val="000000"/>
                <w:sz w:val="20"/>
                <w:szCs w:val="20"/>
              </w:rPr>
            </w:pPr>
            <w:r w:rsidRPr="00343116">
              <w:rPr>
                <w:rFonts w:ascii="Arial" w:hAnsi="Arial" w:cs="Arial"/>
                <w:color w:val="000000"/>
                <w:sz w:val="20"/>
                <w:szCs w:val="20"/>
              </w:rPr>
              <w:t>1</w:t>
            </w:r>
          </w:p>
        </w:tc>
        <w:tc>
          <w:tcPr>
            <w:tcW w:w="1843" w:type="dxa"/>
            <w:shd w:val="clear" w:color="auto" w:fill="auto"/>
            <w:vAlign w:val="center"/>
          </w:tcPr>
          <w:p w14:paraId="38D5CE95" w14:textId="77777777" w:rsidR="00343116" w:rsidRPr="00343116" w:rsidRDefault="00343116" w:rsidP="00343116">
            <w:pPr>
              <w:widowControl w:val="0"/>
              <w:autoSpaceDE w:val="0"/>
              <w:autoSpaceDN w:val="0"/>
              <w:adjustRightInd w:val="0"/>
              <w:spacing w:after="0" w:line="240" w:lineRule="auto"/>
              <w:jc w:val="right"/>
              <w:rPr>
                <w:rFonts w:ascii="Arial" w:hAnsi="Arial" w:cs="Arial"/>
                <w:color w:val="000000"/>
                <w:sz w:val="20"/>
                <w:szCs w:val="20"/>
              </w:rPr>
            </w:pPr>
          </w:p>
        </w:tc>
        <w:tc>
          <w:tcPr>
            <w:tcW w:w="1836" w:type="dxa"/>
            <w:shd w:val="clear" w:color="auto" w:fill="auto"/>
            <w:vAlign w:val="center"/>
          </w:tcPr>
          <w:p w14:paraId="7D62EC70" w14:textId="77777777" w:rsidR="00343116" w:rsidRPr="00343116" w:rsidRDefault="00343116" w:rsidP="00343116">
            <w:pPr>
              <w:widowControl w:val="0"/>
              <w:autoSpaceDE w:val="0"/>
              <w:autoSpaceDN w:val="0"/>
              <w:adjustRightInd w:val="0"/>
              <w:spacing w:after="0" w:line="240" w:lineRule="auto"/>
              <w:jc w:val="right"/>
              <w:rPr>
                <w:rFonts w:ascii="Arial" w:hAnsi="Arial" w:cs="Arial"/>
                <w:color w:val="000000"/>
                <w:sz w:val="20"/>
                <w:szCs w:val="20"/>
              </w:rPr>
            </w:pPr>
          </w:p>
        </w:tc>
      </w:tr>
      <w:tr w:rsidR="00343116" w:rsidRPr="00343116" w14:paraId="23C079B6" w14:textId="77777777" w:rsidTr="00343116">
        <w:trPr>
          <w:trHeight w:val="397"/>
          <w:jc w:val="center"/>
        </w:trPr>
        <w:tc>
          <w:tcPr>
            <w:tcW w:w="3606" w:type="dxa"/>
            <w:shd w:val="clear" w:color="auto" w:fill="auto"/>
            <w:vAlign w:val="center"/>
          </w:tcPr>
          <w:p w14:paraId="674FADF8" w14:textId="3C8EE2E0" w:rsidR="00343116" w:rsidRPr="00343116" w:rsidRDefault="00343116" w:rsidP="00222DB3">
            <w:pPr>
              <w:widowControl w:val="0"/>
              <w:autoSpaceDE w:val="0"/>
              <w:autoSpaceDN w:val="0"/>
              <w:adjustRightInd w:val="0"/>
              <w:spacing w:after="0" w:line="240" w:lineRule="auto"/>
              <w:rPr>
                <w:rFonts w:ascii="Arial" w:hAnsi="Arial" w:cs="Arial"/>
                <w:b/>
                <w:bCs/>
                <w:color w:val="000000"/>
                <w:sz w:val="20"/>
                <w:szCs w:val="20"/>
              </w:rPr>
            </w:pPr>
            <w:r w:rsidRPr="00343116">
              <w:rPr>
                <w:rFonts w:ascii="Arial" w:hAnsi="Arial" w:cs="Arial"/>
                <w:b/>
                <w:bCs/>
                <w:color w:val="000000"/>
                <w:sz w:val="20"/>
                <w:szCs w:val="20"/>
              </w:rPr>
              <w:t>SKUPAJ</w:t>
            </w:r>
          </w:p>
        </w:tc>
        <w:tc>
          <w:tcPr>
            <w:tcW w:w="1788" w:type="dxa"/>
            <w:shd w:val="clear" w:color="auto" w:fill="BFBFBF" w:themeFill="background1" w:themeFillShade="BF"/>
            <w:vAlign w:val="center"/>
          </w:tcPr>
          <w:p w14:paraId="76D201DF" w14:textId="77777777" w:rsidR="00343116" w:rsidRPr="00343116" w:rsidRDefault="00343116" w:rsidP="00343116">
            <w:pPr>
              <w:widowControl w:val="0"/>
              <w:autoSpaceDE w:val="0"/>
              <w:autoSpaceDN w:val="0"/>
              <w:adjustRightInd w:val="0"/>
              <w:spacing w:after="0" w:line="240" w:lineRule="auto"/>
              <w:jc w:val="right"/>
              <w:rPr>
                <w:rFonts w:ascii="Arial" w:hAnsi="Arial" w:cs="Arial"/>
                <w:b/>
                <w:bCs/>
                <w:color w:val="000000"/>
                <w:sz w:val="20"/>
                <w:szCs w:val="20"/>
              </w:rPr>
            </w:pPr>
          </w:p>
        </w:tc>
        <w:tc>
          <w:tcPr>
            <w:tcW w:w="1054" w:type="dxa"/>
            <w:shd w:val="clear" w:color="auto" w:fill="BFBFBF" w:themeFill="background1" w:themeFillShade="BF"/>
            <w:vAlign w:val="center"/>
          </w:tcPr>
          <w:p w14:paraId="719EC5BD" w14:textId="77777777" w:rsidR="00343116" w:rsidRPr="00343116" w:rsidRDefault="00343116" w:rsidP="00222DB3">
            <w:pPr>
              <w:widowControl w:val="0"/>
              <w:autoSpaceDE w:val="0"/>
              <w:autoSpaceDN w:val="0"/>
              <w:adjustRightInd w:val="0"/>
              <w:spacing w:after="0" w:line="240" w:lineRule="auto"/>
              <w:jc w:val="center"/>
              <w:rPr>
                <w:rFonts w:ascii="Arial" w:hAnsi="Arial" w:cs="Arial"/>
                <w:b/>
                <w:bCs/>
                <w:color w:val="000000"/>
                <w:sz w:val="20"/>
                <w:szCs w:val="20"/>
              </w:rPr>
            </w:pPr>
          </w:p>
        </w:tc>
        <w:tc>
          <w:tcPr>
            <w:tcW w:w="1843" w:type="dxa"/>
            <w:shd w:val="clear" w:color="auto" w:fill="auto"/>
            <w:vAlign w:val="center"/>
          </w:tcPr>
          <w:p w14:paraId="7314DC11" w14:textId="77777777" w:rsidR="00343116" w:rsidRPr="00343116" w:rsidRDefault="00343116" w:rsidP="00343116">
            <w:pPr>
              <w:widowControl w:val="0"/>
              <w:autoSpaceDE w:val="0"/>
              <w:autoSpaceDN w:val="0"/>
              <w:adjustRightInd w:val="0"/>
              <w:spacing w:after="0" w:line="240" w:lineRule="auto"/>
              <w:jc w:val="right"/>
              <w:rPr>
                <w:rFonts w:ascii="Arial" w:hAnsi="Arial" w:cs="Arial"/>
                <w:b/>
                <w:bCs/>
                <w:color w:val="000000"/>
                <w:sz w:val="20"/>
                <w:szCs w:val="20"/>
              </w:rPr>
            </w:pPr>
          </w:p>
        </w:tc>
        <w:tc>
          <w:tcPr>
            <w:tcW w:w="1836" w:type="dxa"/>
            <w:shd w:val="clear" w:color="auto" w:fill="auto"/>
            <w:vAlign w:val="center"/>
          </w:tcPr>
          <w:p w14:paraId="024B747C" w14:textId="77777777" w:rsidR="00343116" w:rsidRPr="00343116" w:rsidRDefault="00343116" w:rsidP="00343116">
            <w:pPr>
              <w:widowControl w:val="0"/>
              <w:autoSpaceDE w:val="0"/>
              <w:autoSpaceDN w:val="0"/>
              <w:adjustRightInd w:val="0"/>
              <w:spacing w:after="0" w:line="240" w:lineRule="auto"/>
              <w:jc w:val="right"/>
              <w:rPr>
                <w:rFonts w:ascii="Arial" w:hAnsi="Arial" w:cs="Arial"/>
                <w:b/>
                <w:bCs/>
                <w:color w:val="000000"/>
                <w:sz w:val="20"/>
                <w:szCs w:val="20"/>
              </w:rPr>
            </w:pPr>
          </w:p>
        </w:tc>
      </w:tr>
    </w:tbl>
    <w:p w14:paraId="4B707195" w14:textId="77777777" w:rsidR="00393FD6" w:rsidRDefault="00393FD6" w:rsidP="00393FD6">
      <w:pPr>
        <w:widowControl w:val="0"/>
        <w:autoSpaceDE w:val="0"/>
        <w:autoSpaceDN w:val="0"/>
        <w:adjustRightInd w:val="0"/>
        <w:spacing w:after="0" w:line="240" w:lineRule="auto"/>
        <w:jc w:val="both"/>
        <w:rPr>
          <w:rFonts w:ascii="Arial" w:hAnsi="Arial" w:cs="Arial"/>
          <w:color w:val="000000"/>
          <w:sz w:val="20"/>
          <w:szCs w:val="20"/>
        </w:rPr>
      </w:pPr>
    </w:p>
    <w:p w14:paraId="33C24E60" w14:textId="77777777" w:rsidR="00393FD6" w:rsidRPr="002340F0" w:rsidRDefault="00393FD6" w:rsidP="00393FD6">
      <w:pPr>
        <w:widowControl w:val="0"/>
        <w:autoSpaceDE w:val="0"/>
        <w:autoSpaceDN w:val="0"/>
        <w:adjustRightInd w:val="0"/>
        <w:spacing w:after="0" w:line="240" w:lineRule="auto"/>
        <w:jc w:val="both"/>
        <w:rPr>
          <w:rFonts w:ascii="Arial" w:hAnsi="Arial" w:cs="Arial"/>
          <w:b/>
          <w:color w:val="000000"/>
          <w:sz w:val="20"/>
          <w:szCs w:val="20"/>
        </w:rPr>
      </w:pPr>
    </w:p>
    <w:p w14:paraId="40458C45" w14:textId="4A9337B6" w:rsidR="00393FD6" w:rsidRPr="005B72B0" w:rsidRDefault="00393FD6" w:rsidP="00393FD6">
      <w:pPr>
        <w:spacing w:after="0" w:line="240" w:lineRule="auto"/>
        <w:rPr>
          <w:rFonts w:ascii="Arial" w:hAnsi="Arial" w:cs="Arial"/>
          <w:sz w:val="20"/>
          <w:szCs w:val="20"/>
        </w:rPr>
      </w:pPr>
      <w:r w:rsidRPr="005B72B0">
        <w:rPr>
          <w:rFonts w:ascii="Arial" w:hAnsi="Arial" w:cs="Arial"/>
          <w:sz w:val="20"/>
          <w:szCs w:val="20"/>
        </w:rPr>
        <w:t>Rok izvedbe: __________________ dni (največ 60</w:t>
      </w:r>
      <w:r w:rsidR="00903EFA" w:rsidRPr="005B72B0">
        <w:rPr>
          <w:rFonts w:ascii="Arial" w:hAnsi="Arial" w:cs="Arial"/>
          <w:sz w:val="20"/>
          <w:szCs w:val="20"/>
        </w:rPr>
        <w:t xml:space="preserve"> dni</w:t>
      </w:r>
      <w:r w:rsidRPr="005B72B0">
        <w:rPr>
          <w:rFonts w:ascii="Arial" w:hAnsi="Arial" w:cs="Arial"/>
          <w:sz w:val="20"/>
          <w:szCs w:val="20"/>
        </w:rPr>
        <w:t xml:space="preserve"> od podpisa pogodbe</w:t>
      </w:r>
      <w:r w:rsidR="00903EFA" w:rsidRPr="005B72B0">
        <w:rPr>
          <w:rFonts w:ascii="Arial" w:hAnsi="Arial" w:cs="Arial"/>
          <w:sz w:val="20"/>
          <w:szCs w:val="20"/>
        </w:rPr>
        <w:t>)</w:t>
      </w:r>
      <w:r w:rsidRPr="005B72B0">
        <w:rPr>
          <w:rFonts w:ascii="Arial" w:hAnsi="Arial" w:cs="Arial"/>
          <w:sz w:val="20"/>
          <w:szCs w:val="20"/>
        </w:rPr>
        <w:t>.</w:t>
      </w:r>
    </w:p>
    <w:p w14:paraId="47231346" w14:textId="77777777" w:rsidR="00393FD6" w:rsidRDefault="00393FD6" w:rsidP="00393FD6">
      <w:pPr>
        <w:spacing w:after="0" w:line="240" w:lineRule="auto"/>
        <w:rPr>
          <w:rFonts w:ascii="Arial" w:hAnsi="Arial" w:cs="Arial"/>
          <w:sz w:val="20"/>
          <w:szCs w:val="20"/>
        </w:rPr>
      </w:pPr>
    </w:p>
    <w:p w14:paraId="575A1FBC" w14:textId="055DCFAE" w:rsidR="00393FD6" w:rsidRPr="002340F0" w:rsidRDefault="00393FD6" w:rsidP="00393FD6">
      <w:pPr>
        <w:spacing w:after="0" w:line="240" w:lineRule="auto"/>
        <w:rPr>
          <w:rFonts w:ascii="Arial" w:hAnsi="Arial" w:cs="Arial"/>
          <w:sz w:val="20"/>
          <w:szCs w:val="20"/>
        </w:rPr>
      </w:pPr>
      <w:r>
        <w:rPr>
          <w:rFonts w:ascii="Arial" w:hAnsi="Arial" w:cs="Arial"/>
          <w:sz w:val="20"/>
          <w:szCs w:val="20"/>
        </w:rPr>
        <w:t>Garancija na ponujeno opremo: __________ mesecev (najmanj 36</w:t>
      </w:r>
      <w:r w:rsidR="00903EFA">
        <w:rPr>
          <w:rFonts w:ascii="Arial" w:hAnsi="Arial" w:cs="Arial"/>
          <w:sz w:val="20"/>
          <w:szCs w:val="20"/>
        </w:rPr>
        <w:t xml:space="preserve"> mesecev</w:t>
      </w:r>
      <w:r>
        <w:rPr>
          <w:rFonts w:ascii="Arial" w:hAnsi="Arial" w:cs="Arial"/>
          <w:sz w:val="20"/>
          <w:szCs w:val="20"/>
        </w:rPr>
        <w:t>).</w:t>
      </w:r>
    </w:p>
    <w:p w14:paraId="37805D5E" w14:textId="77777777" w:rsidR="00393FD6" w:rsidRDefault="00393FD6" w:rsidP="00393FD6">
      <w:pPr>
        <w:spacing w:after="0" w:line="240" w:lineRule="auto"/>
        <w:rPr>
          <w:rFonts w:ascii="Arial" w:hAnsi="Arial" w:cs="Arial"/>
          <w:sz w:val="20"/>
          <w:szCs w:val="20"/>
        </w:rPr>
      </w:pPr>
    </w:p>
    <w:p w14:paraId="2DED7ED6" w14:textId="6417859C" w:rsidR="00393FD6" w:rsidRPr="002340F0" w:rsidRDefault="00393FD6" w:rsidP="00393FD6">
      <w:pPr>
        <w:spacing w:after="0" w:line="240" w:lineRule="auto"/>
        <w:rPr>
          <w:rFonts w:ascii="Arial" w:hAnsi="Arial" w:cs="Arial"/>
          <w:sz w:val="20"/>
          <w:szCs w:val="20"/>
        </w:rPr>
      </w:pPr>
      <w:r w:rsidRPr="002340F0">
        <w:rPr>
          <w:rFonts w:ascii="Arial" w:hAnsi="Arial" w:cs="Arial"/>
          <w:sz w:val="20"/>
          <w:szCs w:val="20"/>
        </w:rPr>
        <w:t>Ponudba velja do: ___________________</w:t>
      </w:r>
      <w:r w:rsidR="00903EFA">
        <w:rPr>
          <w:rFonts w:ascii="Arial" w:hAnsi="Arial" w:cs="Arial"/>
          <w:sz w:val="20"/>
          <w:szCs w:val="20"/>
        </w:rPr>
        <w:t xml:space="preserve"> (najmanj 90 dni od </w:t>
      </w:r>
      <w:r w:rsidR="00903EFA" w:rsidRPr="008A0A3A">
        <w:rPr>
          <w:rFonts w:ascii="Arial" w:eastAsia="Times New Roman" w:hAnsi="Arial" w:cs="Arial"/>
          <w:sz w:val="20"/>
          <w:szCs w:val="20"/>
          <w:lang w:eastAsia="ar-SA"/>
        </w:rPr>
        <w:t>dneva odpiranj</w:t>
      </w:r>
      <w:r w:rsidR="00903EFA">
        <w:rPr>
          <w:rFonts w:ascii="Arial" w:eastAsia="Times New Roman" w:hAnsi="Arial" w:cs="Arial"/>
          <w:sz w:val="20"/>
          <w:szCs w:val="20"/>
          <w:lang w:eastAsia="ar-SA"/>
        </w:rPr>
        <w:t>a</w:t>
      </w:r>
      <w:r w:rsidR="00903EFA" w:rsidRPr="008A0A3A">
        <w:rPr>
          <w:rFonts w:ascii="Arial" w:eastAsia="Times New Roman" w:hAnsi="Arial" w:cs="Arial"/>
          <w:sz w:val="20"/>
          <w:szCs w:val="20"/>
          <w:lang w:eastAsia="ar-SA"/>
        </w:rPr>
        <w:t xml:space="preserve"> ponudb</w:t>
      </w:r>
      <w:r w:rsidR="00903EFA">
        <w:rPr>
          <w:rFonts w:ascii="Arial" w:eastAsia="Times New Roman" w:hAnsi="Arial" w:cs="Arial"/>
          <w:sz w:val="20"/>
          <w:szCs w:val="20"/>
          <w:lang w:eastAsia="ar-SA"/>
        </w:rPr>
        <w:t>).</w:t>
      </w:r>
    </w:p>
    <w:p w14:paraId="0B279809" w14:textId="77777777" w:rsidR="00393FD6" w:rsidRPr="002340F0" w:rsidRDefault="00393FD6" w:rsidP="00393FD6">
      <w:pPr>
        <w:widowControl w:val="0"/>
        <w:autoSpaceDE w:val="0"/>
        <w:autoSpaceDN w:val="0"/>
        <w:adjustRightInd w:val="0"/>
        <w:spacing w:after="0" w:line="240" w:lineRule="auto"/>
        <w:jc w:val="both"/>
        <w:rPr>
          <w:rFonts w:ascii="Arial" w:hAnsi="Arial" w:cs="Arial"/>
          <w:color w:val="000000"/>
          <w:sz w:val="20"/>
          <w:szCs w:val="20"/>
        </w:rPr>
      </w:pPr>
    </w:p>
    <w:p w14:paraId="023CEA6E" w14:textId="77777777" w:rsidR="00343116" w:rsidRDefault="00343116" w:rsidP="00393FD6">
      <w:pPr>
        <w:spacing w:after="0" w:line="240" w:lineRule="auto"/>
        <w:rPr>
          <w:rFonts w:ascii="Arial" w:eastAsia="Times New Roman" w:hAnsi="Arial" w:cs="Arial"/>
          <w:sz w:val="20"/>
          <w:szCs w:val="20"/>
          <w:lang w:eastAsia="sl-SI"/>
        </w:rPr>
      </w:pPr>
    </w:p>
    <w:p w14:paraId="489E1401" w14:textId="77777777" w:rsidR="00343116" w:rsidRDefault="00343116" w:rsidP="00393FD6">
      <w:pPr>
        <w:spacing w:after="0" w:line="240" w:lineRule="auto"/>
        <w:rPr>
          <w:rFonts w:ascii="Arial" w:eastAsia="Times New Roman" w:hAnsi="Arial" w:cs="Arial"/>
          <w:sz w:val="20"/>
          <w:szCs w:val="20"/>
          <w:lang w:eastAsia="sl-SI"/>
        </w:rPr>
      </w:pPr>
    </w:p>
    <w:p w14:paraId="09003EE8" w14:textId="14C4452A" w:rsidR="00393FD6" w:rsidRDefault="00393FD6" w:rsidP="00393FD6">
      <w:pPr>
        <w:spacing w:after="0" w:line="240" w:lineRule="auto"/>
        <w:rPr>
          <w:rFonts w:ascii="Arial" w:eastAsia="Times New Roman" w:hAnsi="Arial" w:cs="Arial"/>
          <w:sz w:val="20"/>
          <w:szCs w:val="20"/>
          <w:lang w:eastAsia="sl-SI"/>
        </w:rPr>
      </w:pPr>
      <w:r w:rsidRPr="0004055D">
        <w:rPr>
          <w:rFonts w:ascii="Arial" w:eastAsia="Times New Roman" w:hAnsi="Arial" w:cs="Arial"/>
          <w:sz w:val="20"/>
          <w:szCs w:val="20"/>
          <w:lang w:eastAsia="sl-SI"/>
        </w:rPr>
        <w:t>Kraj in datum:</w:t>
      </w:r>
      <w:r w:rsidRPr="0004055D">
        <w:rPr>
          <w:rFonts w:ascii="Arial" w:eastAsia="Times New Roman" w:hAnsi="Arial" w:cs="Arial"/>
          <w:sz w:val="20"/>
          <w:szCs w:val="20"/>
          <w:lang w:eastAsia="sl-SI"/>
        </w:rPr>
        <w:tab/>
        <w:t xml:space="preserve">                                                      </w:t>
      </w:r>
      <w:r>
        <w:rPr>
          <w:rFonts w:ascii="Arial" w:eastAsia="Times New Roman" w:hAnsi="Arial" w:cs="Arial"/>
          <w:sz w:val="20"/>
          <w:szCs w:val="20"/>
          <w:lang w:eastAsia="sl-SI"/>
        </w:rPr>
        <w:t xml:space="preserve">                 Žig in podpis:</w:t>
      </w:r>
    </w:p>
    <w:p w14:paraId="6979EF25" w14:textId="77777777" w:rsidR="00393FD6" w:rsidRDefault="00393FD6" w:rsidP="00393FD6">
      <w:pPr>
        <w:spacing w:after="0" w:line="240" w:lineRule="auto"/>
        <w:rPr>
          <w:rFonts w:ascii="Arial" w:eastAsia="Times New Roman" w:hAnsi="Arial" w:cs="Arial"/>
          <w:sz w:val="20"/>
          <w:szCs w:val="20"/>
          <w:lang w:eastAsia="sl-SI"/>
        </w:rPr>
      </w:pPr>
    </w:p>
    <w:p w14:paraId="0A73BA71" w14:textId="77777777" w:rsidR="00343116" w:rsidRDefault="00343116">
      <w:pPr>
        <w:rPr>
          <w:rFonts w:ascii="Arial" w:hAnsi="Arial" w:cs="Arial"/>
          <w:bCs/>
          <w:i/>
          <w:sz w:val="20"/>
          <w:szCs w:val="20"/>
        </w:rPr>
      </w:pPr>
    </w:p>
    <w:p w14:paraId="11331025" w14:textId="2E59D29E" w:rsidR="00FF2274" w:rsidRPr="00343116" w:rsidRDefault="00393FD6">
      <w:pPr>
        <w:rPr>
          <w:rFonts w:ascii="Arial" w:hAnsi="Arial" w:cs="Arial"/>
          <w:b/>
          <w:i/>
          <w:sz w:val="20"/>
          <w:szCs w:val="20"/>
        </w:rPr>
      </w:pPr>
      <w:r w:rsidRPr="00343116">
        <w:rPr>
          <w:rFonts w:ascii="Arial" w:hAnsi="Arial" w:cs="Arial"/>
          <w:b/>
          <w:i/>
          <w:sz w:val="20"/>
          <w:szCs w:val="20"/>
        </w:rPr>
        <w:t xml:space="preserve">Ponudnik mora </w:t>
      </w:r>
      <w:r w:rsidR="00343116">
        <w:rPr>
          <w:rFonts w:ascii="Arial" w:hAnsi="Arial" w:cs="Arial"/>
          <w:b/>
          <w:i/>
          <w:sz w:val="20"/>
          <w:szCs w:val="20"/>
        </w:rPr>
        <w:t>ponudbenemu predračunu</w:t>
      </w:r>
      <w:r w:rsidRPr="00343116">
        <w:rPr>
          <w:rFonts w:ascii="Arial" w:hAnsi="Arial" w:cs="Arial"/>
          <w:b/>
          <w:i/>
          <w:sz w:val="20"/>
          <w:szCs w:val="20"/>
        </w:rPr>
        <w:t xml:space="preserve"> priložiti podrobnejšo specifikacijo opreme.</w:t>
      </w:r>
    </w:p>
    <w:sectPr w:rsidR="00FF2274" w:rsidRPr="00343116" w:rsidSect="003431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93FD6"/>
    <w:rsid w:val="00064633"/>
    <w:rsid w:val="001D383E"/>
    <w:rsid w:val="00262125"/>
    <w:rsid w:val="002E74E9"/>
    <w:rsid w:val="00343116"/>
    <w:rsid w:val="00393FD6"/>
    <w:rsid w:val="004551C0"/>
    <w:rsid w:val="004E2D61"/>
    <w:rsid w:val="00515700"/>
    <w:rsid w:val="005B72B0"/>
    <w:rsid w:val="00700A80"/>
    <w:rsid w:val="00903EFA"/>
    <w:rsid w:val="00BE3516"/>
    <w:rsid w:val="00C05EA8"/>
    <w:rsid w:val="00C159AB"/>
    <w:rsid w:val="00C82390"/>
    <w:rsid w:val="00ED4CD0"/>
    <w:rsid w:val="00FF22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8B23D"/>
  <w15:chartTrackingRefBased/>
  <w15:docId w15:val="{06154EA4-CFF2-4D08-9F29-788FDB443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3FD6"/>
    <w:pPr>
      <w:spacing w:after="200" w:line="276" w:lineRule="auto"/>
    </w:pPr>
    <w:rPr>
      <w:rFonts w:ascii="Calibri" w:eastAsia="Calibri" w:hAnsi="Calibri" w:cs="Times New Roman"/>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klic-vrstica">
    <w:name w:val="Sklic- vrstica"/>
    <w:basedOn w:val="Telobesedila"/>
    <w:rsid w:val="00393FD6"/>
    <w:pPr>
      <w:overflowPunct w:val="0"/>
      <w:autoSpaceDE w:val="0"/>
      <w:autoSpaceDN w:val="0"/>
      <w:adjustRightInd w:val="0"/>
      <w:spacing w:line="240" w:lineRule="auto"/>
      <w:jc w:val="both"/>
      <w:textAlignment w:val="baseline"/>
    </w:pPr>
    <w:rPr>
      <w:rFonts w:ascii="Times New Roman" w:eastAsia="Times New Roman" w:hAnsi="Times New Roman"/>
      <w:sz w:val="24"/>
      <w:szCs w:val="20"/>
      <w:lang w:eastAsia="sl-SI"/>
    </w:rPr>
  </w:style>
  <w:style w:type="paragraph" w:styleId="Telobesedila">
    <w:name w:val="Body Text"/>
    <w:basedOn w:val="Navaden"/>
    <w:link w:val="TelobesedilaZnak"/>
    <w:uiPriority w:val="99"/>
    <w:semiHidden/>
    <w:unhideWhenUsed/>
    <w:rsid w:val="00393FD6"/>
    <w:pPr>
      <w:spacing w:after="120"/>
    </w:pPr>
  </w:style>
  <w:style w:type="character" w:customStyle="1" w:styleId="TelobesedilaZnak">
    <w:name w:val="Telo besedila Znak"/>
    <w:basedOn w:val="Privzetapisavaodstavka"/>
    <w:link w:val="Telobesedila"/>
    <w:uiPriority w:val="99"/>
    <w:semiHidden/>
    <w:rsid w:val="00393FD6"/>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1452</Characters>
  <Application>Microsoft Office Word</Application>
  <DocSecurity>0</DocSecurity>
  <Lines>12</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MJU</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Ostrež</dc:creator>
  <cp:keywords/>
  <dc:description/>
  <cp:lastModifiedBy>Uroš Ostrež</cp:lastModifiedBy>
  <cp:revision>3</cp:revision>
  <dcterms:created xsi:type="dcterms:W3CDTF">2024-06-26T13:21:00Z</dcterms:created>
  <dcterms:modified xsi:type="dcterms:W3CDTF">2024-07-05T10:11:00Z</dcterms:modified>
</cp:coreProperties>
</file>